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25E90AA1"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1A561B">
        <w:rPr>
          <w:rFonts w:ascii="Times New Roman" w:eastAsia="Arial Unicode MS" w:hAnsi="Times New Roman" w:cs="Times New Roman"/>
          <w:b/>
          <w:kern w:val="0"/>
          <w:sz w:val="24"/>
          <w:szCs w:val="24"/>
          <w:lang w:eastAsia="lv-LV"/>
          <w14:ligatures w14:val="none"/>
        </w:rPr>
        <w:t>9</w:t>
      </w:r>
      <w:r w:rsidR="00840434">
        <w:rPr>
          <w:rFonts w:ascii="Times New Roman" w:eastAsia="Arial Unicode MS" w:hAnsi="Times New Roman" w:cs="Times New Roman"/>
          <w:b/>
          <w:kern w:val="0"/>
          <w:sz w:val="24"/>
          <w:szCs w:val="24"/>
          <w:lang w:eastAsia="lv-LV"/>
          <w14:ligatures w14:val="none"/>
        </w:rPr>
        <w:t>6</w:t>
      </w:r>
    </w:p>
    <w:p w14:paraId="1F79BAD4" w14:textId="2DEBEEBA"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800086">
        <w:rPr>
          <w:rFonts w:ascii="Times New Roman" w:eastAsia="Arial Unicode MS" w:hAnsi="Times New Roman" w:cs="Times New Roman"/>
          <w:kern w:val="0"/>
          <w:sz w:val="24"/>
          <w:szCs w:val="24"/>
          <w:lang w:eastAsia="lv-LV"/>
          <w14:ligatures w14:val="none"/>
        </w:rPr>
        <w:t>3</w:t>
      </w:r>
      <w:r w:rsidR="00840434">
        <w:rPr>
          <w:rFonts w:ascii="Times New Roman" w:eastAsia="Arial Unicode MS" w:hAnsi="Times New Roman" w:cs="Times New Roman"/>
          <w:kern w:val="0"/>
          <w:sz w:val="24"/>
          <w:szCs w:val="24"/>
          <w:lang w:eastAsia="lv-LV"/>
          <w14:ligatures w14:val="none"/>
        </w:rPr>
        <w:t>8</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006EA440" w14:textId="77777777" w:rsidR="00840434" w:rsidRPr="00840434" w:rsidRDefault="00840434" w:rsidP="00840434">
      <w:pPr>
        <w:widowControl w:val="0"/>
        <w:suppressAutoHyphens/>
        <w:spacing w:after="0" w:line="240" w:lineRule="auto"/>
        <w:jc w:val="both"/>
        <w:rPr>
          <w:rFonts w:ascii="Times New Roman" w:eastAsia="Arial Unicode MS" w:hAnsi="Times New Roman" w:cs="Times New Roman"/>
          <w:b/>
          <w:kern w:val="0"/>
          <w:sz w:val="16"/>
          <w:szCs w:val="16"/>
          <w:lang w:eastAsia="lv-LV"/>
          <w14:ligatures w14:val="none"/>
        </w:rPr>
      </w:pPr>
      <w:r w:rsidRPr="00840434">
        <w:rPr>
          <w:rFonts w:ascii="Times New Roman" w:eastAsia="Arial Unicode MS" w:hAnsi="Times New Roman" w:cs="Arial"/>
          <w:b/>
          <w:kern w:val="1"/>
          <w:sz w:val="24"/>
          <w:szCs w:val="24"/>
          <w:lang w:eastAsia="hi-IN" w:bidi="hi-IN"/>
          <w14:ligatures w14:val="none"/>
        </w:rPr>
        <w:t xml:space="preserve">Par nekustamā īpašuma </w:t>
      </w:r>
      <w:bookmarkStart w:id="634" w:name="_Hlk178588774"/>
      <w:bookmarkStart w:id="635" w:name="_Hlk152320595"/>
      <w:r w:rsidRPr="00840434">
        <w:rPr>
          <w:rFonts w:ascii="Times New Roman" w:eastAsia="Arial Unicode MS" w:hAnsi="Times New Roman" w:cs="Arial"/>
          <w:b/>
          <w:kern w:val="1"/>
          <w:sz w:val="24"/>
          <w:szCs w:val="24"/>
          <w:lang w:eastAsia="hi-IN" w:bidi="hi-IN"/>
          <w14:ligatures w14:val="none"/>
        </w:rPr>
        <w:t>Rūpniecības iela 20 k-5-23, Madona, Madonas novads</w:t>
      </w:r>
      <w:bookmarkEnd w:id="634"/>
      <w:r w:rsidRPr="00840434">
        <w:rPr>
          <w:rFonts w:ascii="Times New Roman" w:eastAsia="Arial Unicode MS" w:hAnsi="Times New Roman" w:cs="Arial"/>
          <w:b/>
          <w:kern w:val="1"/>
          <w:sz w:val="24"/>
          <w:szCs w:val="24"/>
          <w:lang w:eastAsia="hi-IN" w:bidi="hi-IN"/>
          <w14:ligatures w14:val="none"/>
        </w:rPr>
        <w:t xml:space="preserve">, </w:t>
      </w:r>
      <w:bookmarkEnd w:id="635"/>
      <w:r w:rsidRPr="00840434">
        <w:rPr>
          <w:rFonts w:ascii="Times New Roman" w:eastAsia="Arial Unicode MS" w:hAnsi="Times New Roman" w:cs="Arial"/>
          <w:b/>
          <w:kern w:val="1"/>
          <w:sz w:val="24"/>
          <w:szCs w:val="24"/>
          <w:lang w:eastAsia="hi-IN" w:bidi="hi-IN"/>
          <w14:ligatures w14:val="none"/>
        </w:rPr>
        <w:t>atsavināšanu</w:t>
      </w:r>
    </w:p>
    <w:p w14:paraId="7AC860CD" w14:textId="77777777" w:rsidR="00840434" w:rsidRPr="00840434" w:rsidRDefault="00840434" w:rsidP="00840434">
      <w:pPr>
        <w:widowControl w:val="0"/>
        <w:suppressAutoHyphens/>
        <w:spacing w:after="0" w:line="240" w:lineRule="auto"/>
        <w:jc w:val="both"/>
        <w:rPr>
          <w:rFonts w:ascii="Times New Roman" w:eastAsia="Calibri" w:hAnsi="Times New Roman" w:cs="Arial"/>
          <w:kern w:val="1"/>
          <w:sz w:val="24"/>
          <w:szCs w:val="24"/>
          <w:lang w:eastAsia="hi-IN" w:bidi="hi-IN"/>
          <w14:ligatures w14:val="none"/>
        </w:rPr>
      </w:pPr>
    </w:p>
    <w:p w14:paraId="7436A0B0" w14:textId="06E46BF2" w:rsidR="00840434" w:rsidRPr="00840434" w:rsidRDefault="00840434" w:rsidP="00840434">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840434">
        <w:rPr>
          <w:rFonts w:ascii="Times New Roman" w:eastAsia="Calibri" w:hAnsi="Times New Roman" w:cs="Arial"/>
          <w:kern w:val="1"/>
          <w:sz w:val="24"/>
          <w:szCs w:val="24"/>
          <w:lang w:eastAsia="hi-IN" w:bidi="hi-IN"/>
          <w14:ligatures w14:val="none"/>
        </w:rPr>
        <w:t>Ar 30.04.2025. Madonas novada pašvaldības domes lēmumu Nr. 184 (protokols Nr.</w:t>
      </w:r>
      <w:r>
        <w:rPr>
          <w:rFonts w:ascii="Times New Roman" w:eastAsia="Calibri" w:hAnsi="Times New Roman" w:cs="Arial"/>
          <w:kern w:val="1"/>
          <w:sz w:val="24"/>
          <w:szCs w:val="24"/>
          <w:lang w:eastAsia="hi-IN" w:bidi="hi-IN"/>
          <w14:ligatures w14:val="none"/>
        </w:rPr>
        <w:t> </w:t>
      </w:r>
      <w:r w:rsidRPr="00840434">
        <w:rPr>
          <w:rFonts w:ascii="Times New Roman" w:eastAsia="Calibri" w:hAnsi="Times New Roman" w:cs="Arial"/>
          <w:kern w:val="1"/>
          <w:sz w:val="24"/>
          <w:szCs w:val="24"/>
          <w:lang w:eastAsia="hi-IN" w:bidi="hi-IN"/>
          <w14:ligatures w14:val="none"/>
        </w:rPr>
        <w:t>7,</w:t>
      </w:r>
      <w:r>
        <w:rPr>
          <w:rFonts w:ascii="Times New Roman" w:eastAsia="Calibri" w:hAnsi="Times New Roman" w:cs="Arial"/>
          <w:kern w:val="1"/>
          <w:sz w:val="24"/>
          <w:szCs w:val="24"/>
          <w:lang w:eastAsia="hi-IN" w:bidi="hi-IN"/>
          <w14:ligatures w14:val="none"/>
        </w:rPr>
        <w:t xml:space="preserve"> </w:t>
      </w:r>
      <w:r w:rsidRPr="00840434">
        <w:rPr>
          <w:rFonts w:ascii="Times New Roman" w:eastAsia="Calibri" w:hAnsi="Times New Roman" w:cs="Arial"/>
          <w:kern w:val="1"/>
          <w:sz w:val="24"/>
          <w:szCs w:val="24"/>
          <w:lang w:eastAsia="hi-IN" w:bidi="hi-IN"/>
          <w14:ligatures w14:val="none"/>
        </w:rPr>
        <w:t>10.</w:t>
      </w:r>
      <w:r>
        <w:rPr>
          <w:rFonts w:ascii="Times New Roman" w:eastAsia="Calibri" w:hAnsi="Times New Roman" w:cs="Arial"/>
          <w:kern w:val="1"/>
          <w:sz w:val="24"/>
          <w:szCs w:val="24"/>
          <w:lang w:eastAsia="hi-IN" w:bidi="hi-IN"/>
          <w14:ligatures w14:val="none"/>
        </w:rPr>
        <w:t> </w:t>
      </w:r>
      <w:r w:rsidRPr="00840434">
        <w:rPr>
          <w:rFonts w:ascii="Times New Roman" w:eastAsia="Calibri" w:hAnsi="Times New Roman" w:cs="Arial"/>
          <w:kern w:val="1"/>
          <w:sz w:val="24"/>
          <w:szCs w:val="24"/>
          <w:lang w:eastAsia="hi-IN" w:bidi="hi-IN"/>
          <w14:ligatures w14:val="none"/>
        </w:rPr>
        <w:t>p.) nolemts nodot atsavināšanai nekustamo īpašumu Rūpniecības iela 20 k-5-23, Madona, Madonas novads, pārdodot to dzīvokļa īrniekam.</w:t>
      </w:r>
    </w:p>
    <w:p w14:paraId="6EBF88D4" w14:textId="040DE382" w:rsidR="00840434" w:rsidRPr="00840434" w:rsidRDefault="00840434" w:rsidP="00840434">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840434">
        <w:rPr>
          <w:rFonts w:ascii="Times New Roman" w:eastAsia="Calibri" w:hAnsi="Times New Roman" w:cs="Arial"/>
          <w:kern w:val="1"/>
          <w:sz w:val="24"/>
          <w:szCs w:val="24"/>
          <w:lang w:eastAsia="hi-IN" w:bidi="hi-IN"/>
          <w14:ligatures w14:val="none"/>
        </w:rPr>
        <w:t>Nekustamais īpašums Rūpniecības iela 20 k-5-23, Madona, Madonas novads, kadastra numurs 7001 900 2468, ir Madonas novada pašvaldībai piederošs nekustamais īpašums, reģistrēts Vidzemes rajona tiesas Madonas pilsētas zemesgrāmatu nodalījumā Nr. 189 23, kas sastāv no dzīvokļa Nr.</w:t>
      </w:r>
      <w:r>
        <w:rPr>
          <w:rFonts w:ascii="Times New Roman" w:eastAsia="Calibri" w:hAnsi="Times New Roman" w:cs="Arial"/>
          <w:kern w:val="1"/>
          <w:sz w:val="24"/>
          <w:szCs w:val="24"/>
          <w:lang w:eastAsia="hi-IN" w:bidi="hi-IN"/>
          <w14:ligatures w14:val="none"/>
        </w:rPr>
        <w:t> </w:t>
      </w:r>
      <w:r w:rsidRPr="00840434">
        <w:rPr>
          <w:rFonts w:ascii="Times New Roman" w:eastAsia="Calibri" w:hAnsi="Times New Roman" w:cs="Arial"/>
          <w:kern w:val="1"/>
          <w:sz w:val="24"/>
          <w:szCs w:val="24"/>
          <w:lang w:eastAsia="hi-IN" w:bidi="hi-IN"/>
          <w14:ligatures w14:val="none"/>
        </w:rPr>
        <w:t>23 39,9 m² platībā un 3949/200396 domājamām daļām no dzīvojamās mājas ar kadastra apzīmējumu 7001 001 0216 001 un 3949/200396 domājamām daļām no zemes vienības ar kadastra apzīmējumu 7001 001 0216.</w:t>
      </w:r>
    </w:p>
    <w:p w14:paraId="44F127D3" w14:textId="23DD955F" w:rsidR="00840434" w:rsidRPr="00840434" w:rsidRDefault="00840434" w:rsidP="00840434">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840434">
        <w:rPr>
          <w:rFonts w:ascii="Times New Roman" w:eastAsia="Calibri" w:hAnsi="Times New Roman" w:cs="Arial"/>
          <w:kern w:val="1"/>
          <w:sz w:val="24"/>
          <w:szCs w:val="24"/>
          <w:lang w:bidi="hi-IN"/>
          <w14:ligatures w14:val="none"/>
        </w:rPr>
        <w:t>2026. gada 24. jūlijā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14:ligatures w14:val="none"/>
        </w:rPr>
        <w:t> </w:t>
      </w:r>
      <w:r w:rsidRPr="00840434">
        <w:rPr>
          <w:rFonts w:ascii="Times New Roman" w:eastAsia="Calibri" w:hAnsi="Times New Roman" w:cs="Arial"/>
          <w:kern w:val="1"/>
          <w:sz w:val="24"/>
          <w:szCs w:val="24"/>
          <w:lang w:bidi="hi-IN"/>
          <w14:ligatures w14:val="none"/>
        </w:rPr>
        <w:t xml:space="preserve">83). Saskaņā ar nekustamā īpašuma novērtējumu dzīvokļa īpašuma tirgus vērtība ir </w:t>
      </w:r>
      <w:r w:rsidRPr="00840434">
        <w:rPr>
          <w:rFonts w:ascii="Times New Roman" w:eastAsia="Calibri" w:hAnsi="Times New Roman" w:cs="Arial"/>
          <w:b/>
          <w:kern w:val="1"/>
          <w:sz w:val="24"/>
          <w:szCs w:val="24"/>
          <w:lang w:bidi="hi-IN"/>
          <w14:ligatures w14:val="none"/>
        </w:rPr>
        <w:t>EUR 10 500,00</w:t>
      </w:r>
      <w:r w:rsidRPr="00840434">
        <w:rPr>
          <w:rFonts w:ascii="Times New Roman" w:eastAsia="Calibri" w:hAnsi="Times New Roman" w:cs="Arial"/>
          <w:kern w:val="1"/>
          <w:sz w:val="24"/>
          <w:szCs w:val="24"/>
          <w:lang w:bidi="hi-IN"/>
          <w14:ligatures w14:val="none"/>
        </w:rPr>
        <w:t xml:space="preserve"> (desmit tūkstoši pieci simti eiro, 00 centi).</w:t>
      </w:r>
    </w:p>
    <w:p w14:paraId="72919866" w14:textId="06B81842" w:rsidR="00840434" w:rsidRPr="00840434" w:rsidRDefault="00840434" w:rsidP="00840434">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840434">
        <w:rPr>
          <w:rFonts w:ascii="Times New Roman" w:eastAsia="Calibri" w:hAnsi="Times New Roman" w:cs="Arial"/>
          <w:kern w:val="1"/>
          <w:sz w:val="24"/>
          <w:szCs w:val="24"/>
          <w:lang w:bidi="hi-IN"/>
          <w14:ligatures w14:val="none"/>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14:ligatures w14:val="none"/>
        </w:rPr>
        <w:t> </w:t>
      </w:r>
      <w:r w:rsidRPr="00840434">
        <w:rPr>
          <w:rFonts w:ascii="Times New Roman" w:eastAsia="Calibri" w:hAnsi="Times New Roman" w:cs="Arial"/>
          <w:kern w:val="1"/>
          <w:sz w:val="24"/>
          <w:szCs w:val="24"/>
          <w:lang w:bidi="hi-IN"/>
          <w14:ligatures w14:val="none"/>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56907D96" w14:textId="5F875F09" w:rsidR="00840434" w:rsidRPr="00840434" w:rsidRDefault="00840434" w:rsidP="00840434">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840434">
        <w:rPr>
          <w:rFonts w:ascii="Times New Roman" w:eastAsia="Calibri" w:hAnsi="Times New Roman" w:cs="Arial"/>
          <w:kern w:val="1"/>
          <w:sz w:val="24"/>
          <w:szCs w:val="24"/>
          <w:lang w:bidi="hi-IN"/>
          <w14:ligatures w14:val="none"/>
        </w:rPr>
        <w:t>Atsavināšanas likuma 4.</w:t>
      </w:r>
      <w:r>
        <w:rPr>
          <w:rFonts w:ascii="Times New Roman" w:eastAsia="Calibri" w:hAnsi="Times New Roman" w:cs="Arial"/>
          <w:kern w:val="1"/>
          <w:sz w:val="24"/>
          <w:szCs w:val="24"/>
          <w:lang w:bidi="hi-IN"/>
          <w14:ligatures w14:val="none"/>
        </w:rPr>
        <w:t> </w:t>
      </w:r>
      <w:r w:rsidRPr="00840434">
        <w:rPr>
          <w:rFonts w:ascii="Times New Roman" w:eastAsia="Calibri" w:hAnsi="Times New Roman" w:cs="Arial"/>
          <w:kern w:val="1"/>
          <w:sz w:val="24"/>
          <w:szCs w:val="24"/>
          <w:lang w:bidi="hi-IN"/>
          <w14:ligatures w14:val="none"/>
        </w:rPr>
        <w:t xml:space="preserve">panta pirmā daļa nosaka, ka atvasinātas publiskas personas mantas atsavināšanu var ierosināt, ja tā nav nepieciešama attiecīgai atvasinātai publiskai personai vai tās iestādēm to funkciju nodrošināšanai. </w:t>
      </w:r>
      <w:r w:rsidRPr="00840434">
        <w:rPr>
          <w:rFonts w:ascii="Times New Roman" w:eastAsia="SimSun" w:hAnsi="Times New Roman" w:cs="Arial"/>
          <w:sz w:val="24"/>
          <w:szCs w:val="24"/>
          <w:lang w:eastAsia="hi-IN" w:bidi="hi-IN"/>
          <w14:ligatures w14:val="none"/>
        </w:rPr>
        <w:t xml:space="preserve"> </w:t>
      </w:r>
    </w:p>
    <w:p w14:paraId="7BBA8D34" w14:textId="77777777" w:rsidR="00840434" w:rsidRPr="00A623AD" w:rsidRDefault="00840434" w:rsidP="00840434">
      <w:pPr>
        <w:suppressAutoHyphens/>
        <w:spacing w:after="0" w:line="240" w:lineRule="auto"/>
        <w:ind w:firstLine="720"/>
        <w:jc w:val="both"/>
        <w:rPr>
          <w:rFonts w:ascii="Times New Roman" w:hAnsi="Times New Roman" w:cs="Times New Roman"/>
          <w:b/>
          <w:sz w:val="24"/>
          <w:szCs w:val="24"/>
        </w:rPr>
      </w:pPr>
      <w:r w:rsidRPr="00840434">
        <w:rPr>
          <w:rFonts w:ascii="Times New Roman" w:eastAsia="Calibri" w:hAnsi="Times New Roman" w:cs="Arial"/>
          <w:kern w:val="1"/>
          <w:sz w:val="24"/>
          <w:szCs w:val="24"/>
          <w:lang w:eastAsia="hi-IN" w:bidi="hi-IN"/>
          <w14:ligatures w14:val="none"/>
        </w:rPr>
        <w:t xml:space="preserve">Pašvaldību likuma 10. panta pirmās daļas 16. punktu, Publiskas personas mantas atsavināšanas likuma 1.panta 6. un 7. punktu, 3.panta pirmās daļas 2. punktu, 4. panta pirmo daļu un ceturtās daļas 5. punktu, 5. panta pirmo un piekto daļu, 37. panta pirmās daļas 4. punktu </w:t>
      </w:r>
      <w:r w:rsidRPr="00840434">
        <w:rPr>
          <w:rFonts w:ascii="Times New Roman" w:eastAsia="Calibri" w:hAnsi="Times New Roman" w:cs="Arial"/>
          <w:kern w:val="1"/>
          <w:sz w:val="24"/>
          <w:szCs w:val="24"/>
          <w:lang w:eastAsia="hi-IN" w:bidi="hi-IN"/>
          <w14:ligatures w14:val="none"/>
        </w:rPr>
        <w:lastRenderedPageBreak/>
        <w:t xml:space="preserve">un piekto daļu, </w:t>
      </w:r>
      <w:r w:rsidRPr="00840434">
        <w:rPr>
          <w:rFonts w:ascii="Times New Roman" w:eastAsia="SimSun" w:hAnsi="Times New Roman" w:cs="Arial"/>
          <w:kern w:val="1"/>
          <w:sz w:val="24"/>
          <w:szCs w:val="24"/>
          <w:lang w:eastAsia="hi-IN" w:bidi="hi-IN"/>
          <w14:ligatures w14:val="none"/>
        </w:rPr>
        <w:t xml:space="preserve">ņemot vērā 12.08.2026. Attīstības komitejas atzinumu, </w:t>
      </w:r>
      <w:r w:rsidRPr="00A623AD">
        <w:rPr>
          <w:rFonts w:ascii="Times New Roman" w:hAnsi="Times New Roman" w:cs="Times New Roman"/>
          <w:b/>
          <w:sz w:val="24"/>
          <w:szCs w:val="24"/>
        </w:rPr>
        <w:t xml:space="preserve">atklāti balsojot: PAR – 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1B813ECC" w14:textId="3EC7F495" w:rsidR="00840434" w:rsidRPr="00840434" w:rsidRDefault="00840434" w:rsidP="00840434">
      <w:pPr>
        <w:widowControl w:val="0"/>
        <w:suppressAutoHyphens/>
        <w:spacing w:after="0" w:line="240" w:lineRule="auto"/>
        <w:ind w:firstLine="720"/>
        <w:jc w:val="both"/>
        <w:rPr>
          <w:rFonts w:ascii="Times New Roman" w:eastAsia="Calibri" w:hAnsi="Times New Roman" w:cs="Arial"/>
          <w:b/>
          <w:kern w:val="1"/>
          <w:sz w:val="24"/>
          <w:szCs w:val="24"/>
          <w:lang w:eastAsia="hi-IN" w:bidi="hi-IN"/>
          <w14:ligatures w14:val="none"/>
        </w:rPr>
      </w:pPr>
    </w:p>
    <w:p w14:paraId="4852CBBC" w14:textId="73E9F586" w:rsidR="00840434" w:rsidRPr="00840434" w:rsidRDefault="00840434" w:rsidP="00840434">
      <w:pPr>
        <w:widowControl w:val="0"/>
        <w:numPr>
          <w:ilvl w:val="0"/>
          <w:numId w:val="1"/>
        </w:numPr>
        <w:suppressAutoHyphens/>
        <w:spacing w:after="0" w:line="240" w:lineRule="auto"/>
        <w:ind w:left="709" w:hanging="425"/>
        <w:jc w:val="both"/>
        <w:rPr>
          <w:rFonts w:ascii="Times New Roman" w:eastAsia="Calibri" w:hAnsi="Times New Roman" w:cs="Arial"/>
          <w:kern w:val="1"/>
          <w:sz w:val="24"/>
          <w:szCs w:val="24"/>
          <w:lang w:eastAsia="hi-IN" w:bidi="hi-IN"/>
          <w14:ligatures w14:val="none"/>
        </w:rPr>
      </w:pPr>
      <w:r w:rsidRPr="00840434">
        <w:rPr>
          <w:rFonts w:ascii="Times New Roman" w:eastAsia="Calibri" w:hAnsi="Times New Roman" w:cs="Arial"/>
          <w:kern w:val="1"/>
          <w:sz w:val="24"/>
          <w:szCs w:val="24"/>
          <w:lang w:eastAsia="hi-IN" w:bidi="hi-IN"/>
          <w14:ligatures w14:val="none"/>
        </w:rPr>
        <w:t xml:space="preserve">Apstiprināt nekustamā īpašuma ar adresi Rūpniecības iela 20 k-5-23, Madona, Madonas novads, nosacīto (brīvo) cenu EUR 10 500,00 (desmit tūkstoši pieci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0616C4">
        <w:rPr>
          <w:rFonts w:ascii="Times New Roman" w:eastAsia="Calibri" w:hAnsi="Times New Roman" w:cs="Arial"/>
          <w:kern w:val="1"/>
          <w:sz w:val="24"/>
          <w:szCs w:val="24"/>
          <w:lang w:eastAsia="hi-IN" w:bidi="hi-IN"/>
          <w14:ligatures w14:val="none"/>
        </w:rPr>
        <w:t>[..].</w:t>
      </w:r>
      <w:r w:rsidRPr="00840434">
        <w:rPr>
          <w:rFonts w:ascii="Times New Roman" w:eastAsia="Calibri" w:hAnsi="Times New Roman" w:cs="Arial"/>
          <w:kern w:val="1"/>
          <w:sz w:val="24"/>
          <w:szCs w:val="24"/>
          <w:lang w:eastAsia="hi-IN" w:bidi="hi-IN"/>
          <w14:ligatures w14:val="none"/>
        </w:rPr>
        <w:t>.</w:t>
      </w:r>
    </w:p>
    <w:p w14:paraId="2B5ED94B" w14:textId="77777777" w:rsidR="00840434" w:rsidRPr="00840434" w:rsidRDefault="00840434" w:rsidP="00840434">
      <w:pPr>
        <w:widowControl w:val="0"/>
        <w:numPr>
          <w:ilvl w:val="0"/>
          <w:numId w:val="1"/>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14:ligatures w14:val="none"/>
        </w:rPr>
      </w:pPr>
      <w:r w:rsidRPr="00840434">
        <w:rPr>
          <w:rFonts w:ascii="Times New Roman" w:eastAsia="SimSun" w:hAnsi="Times New Roman" w:cs="Arial"/>
          <w:kern w:val="1"/>
          <w:sz w:val="24"/>
          <w:szCs w:val="24"/>
          <w:lang w:eastAsia="hi-IN" w:bidi="hi-IN"/>
          <w14:ligatures w14:val="none"/>
        </w:rPr>
        <w:t xml:space="preserve">Uzdot </w:t>
      </w:r>
      <w:r w:rsidRPr="00840434">
        <w:rPr>
          <w:rFonts w:ascii="Times New Roman" w:eastAsia="SimSun" w:hAnsi="Times New Roman" w:cs="Arial"/>
          <w:kern w:val="1"/>
          <w:sz w:val="24"/>
          <w:szCs w:val="24"/>
          <w:lang w:eastAsia="lo-LA" w:bidi="lo-LA"/>
          <w14:ligatures w14:val="none"/>
        </w:rPr>
        <w:t xml:space="preserve">Nekustamā īpašuma pārvaldības un teritoriālās plānošanas nodaļai </w:t>
      </w:r>
      <w:r w:rsidRPr="00840434">
        <w:rPr>
          <w:rFonts w:ascii="Times New Roman" w:eastAsia="SimSun" w:hAnsi="Times New Roman" w:cs="Arial"/>
          <w:kern w:val="1"/>
          <w:sz w:val="24"/>
          <w:szCs w:val="24"/>
          <w:lang w:eastAsia="hi-IN" w:bidi="hi-IN"/>
          <w14:ligatures w14:val="none"/>
        </w:rPr>
        <w:t xml:space="preserve">nosūtīt </w:t>
      </w:r>
      <w:r w:rsidRPr="00840434">
        <w:rPr>
          <w:rFonts w:ascii="Times New Roman" w:eastAsia="SimSun" w:hAnsi="Times New Roman" w:cs="Arial"/>
          <w:kern w:val="1"/>
          <w:sz w:val="24"/>
          <w:szCs w:val="24"/>
          <w:lang w:eastAsia="hi-IN" w:bidi="lo-LA"/>
          <w14:ligatures w14:val="none"/>
        </w:rPr>
        <w:t>nekustamā</w:t>
      </w:r>
      <w:r w:rsidRPr="00840434">
        <w:rPr>
          <w:rFonts w:ascii="Times New Roman" w:eastAsia="SimSun" w:hAnsi="Times New Roman" w:cs="Arial"/>
          <w:kern w:val="1"/>
          <w:sz w:val="24"/>
          <w:szCs w:val="24"/>
          <w:lang w:eastAsia="hi-IN" w:bidi="hi-IN"/>
          <w14:ligatures w14:val="none"/>
        </w:rPr>
        <w:t xml:space="preserve"> īpašuma atsavināšanas paziņojumu normatīvajos aktos noteiktajā kārtībā. </w:t>
      </w:r>
    </w:p>
    <w:p w14:paraId="70C2DE98" w14:textId="77777777" w:rsidR="00840434" w:rsidRPr="00840434" w:rsidRDefault="00840434" w:rsidP="00840434">
      <w:pPr>
        <w:widowControl w:val="0"/>
        <w:suppressAutoHyphens/>
        <w:spacing w:after="0" w:line="240" w:lineRule="auto"/>
        <w:ind w:left="1080"/>
        <w:contextualSpacing/>
        <w:jc w:val="both"/>
        <w:rPr>
          <w:rFonts w:ascii="Times New Roman" w:eastAsia="SimSun" w:hAnsi="Times New Roman" w:cs="Arial"/>
          <w:kern w:val="1"/>
          <w:sz w:val="24"/>
          <w:szCs w:val="24"/>
          <w:lang w:eastAsia="hi-IN" w:bidi="hi-IN"/>
          <w14:ligatures w14:val="none"/>
        </w:rPr>
      </w:pPr>
    </w:p>
    <w:p w14:paraId="559B61C8" w14:textId="77777777" w:rsidR="00DC459C" w:rsidRPr="00DC459C" w:rsidRDefault="00DC459C" w:rsidP="00DC459C">
      <w:pPr>
        <w:widowControl w:val="0"/>
        <w:suppressAutoHyphens/>
        <w:spacing w:after="0" w:line="240" w:lineRule="auto"/>
        <w:rPr>
          <w:rFonts w:ascii="Times New Roman" w:eastAsia="SimSun" w:hAnsi="Times New Roman" w:cs="Arial"/>
          <w:i/>
          <w:kern w:val="1"/>
          <w:sz w:val="24"/>
          <w:szCs w:val="24"/>
          <w:lang w:eastAsia="hi-IN" w:bidi="hi-IN"/>
          <w14:ligatures w14:val="none"/>
        </w:rPr>
      </w:pPr>
    </w:p>
    <w:bookmarkEnd w:id="633"/>
    <w:p w14:paraId="5AF0BE1C" w14:textId="77777777" w:rsidR="00800086" w:rsidRDefault="00800086"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233AE39" w14:textId="77777777" w:rsidR="00F75D72" w:rsidRPr="00F75D72" w:rsidRDefault="00F75D72" w:rsidP="00F75D72">
      <w:pPr>
        <w:spacing w:after="0" w:line="240" w:lineRule="auto"/>
        <w:rPr>
          <w:rFonts w:ascii="Times New Roman" w:eastAsia="Times New Roman" w:hAnsi="Times New Roman" w:cs="Times New Roman"/>
          <w:kern w:val="0"/>
          <w:sz w:val="24"/>
          <w:szCs w:val="24"/>
          <w:lang w:eastAsia="lv-LV"/>
          <w14:ligatures w14:val="none"/>
        </w:rPr>
      </w:pPr>
      <w:r w:rsidRPr="00F75D7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C13BE" w14:textId="77777777" w:rsidR="00C05C67" w:rsidRPr="00CA050C" w:rsidRDefault="00C05C67">
      <w:pPr>
        <w:spacing w:after="0" w:line="240" w:lineRule="auto"/>
      </w:pPr>
      <w:r w:rsidRPr="00CA050C">
        <w:separator/>
      </w:r>
    </w:p>
  </w:endnote>
  <w:endnote w:type="continuationSeparator" w:id="0">
    <w:p w14:paraId="3F883D7A" w14:textId="77777777" w:rsidR="00C05C67" w:rsidRPr="00CA050C" w:rsidRDefault="00C05C67">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6" w:name="_Hlk202447562"/>
    <w:r w:rsidRPr="00CA050C">
      <w:rPr>
        <w:sz w:val="20"/>
        <w:szCs w:val="20"/>
      </w:rPr>
      <w:t>DOKUMENTS PARAKSTĪTS AR DROŠU ELEKTRONISKO PARAKSTU UN SATUR LAIKA ZĪMOGU</w:t>
    </w:r>
  </w:p>
  <w:bookmarkEnd w:id="636"/>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1C6CC" w14:textId="77777777" w:rsidR="00C05C67" w:rsidRPr="00CA050C" w:rsidRDefault="00C05C67">
      <w:pPr>
        <w:spacing w:after="0" w:line="240" w:lineRule="auto"/>
      </w:pPr>
      <w:r w:rsidRPr="00CA050C">
        <w:separator/>
      </w:r>
    </w:p>
  </w:footnote>
  <w:footnote w:type="continuationSeparator" w:id="0">
    <w:p w14:paraId="5F57A7C4" w14:textId="77777777" w:rsidR="00C05C67" w:rsidRPr="00CA050C" w:rsidRDefault="00C05C67">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52802E3E"/>
    <w:multiLevelType w:val="hybridMultilevel"/>
    <w:tmpl w:val="28686D74"/>
    <w:lvl w:ilvl="0" w:tplc="731C55E8">
      <w:start w:val="20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5"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6"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6502517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6"/>
  </w:num>
  <w:num w:numId="3" w16cid:durableId="7361986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4"/>
  </w:num>
  <w:num w:numId="5" w16cid:durableId="1237936297">
    <w:abstractNumId w:val="4"/>
  </w:num>
  <w:num w:numId="6" w16cid:durableId="583106003">
    <w:abstractNumId w:val="8"/>
  </w:num>
  <w:num w:numId="7" w16cid:durableId="1926304796">
    <w:abstractNumId w:val="10"/>
  </w:num>
  <w:num w:numId="8" w16cid:durableId="1805736607">
    <w:abstractNumId w:val="7"/>
  </w:num>
  <w:num w:numId="9" w16cid:durableId="1504928565">
    <w:abstractNumId w:val="5"/>
  </w:num>
  <w:num w:numId="10" w16cid:durableId="1660038973">
    <w:abstractNumId w:val="3"/>
  </w:num>
  <w:num w:numId="11" w16cid:durableId="724330417">
    <w:abstractNumId w:val="15"/>
  </w:num>
  <w:num w:numId="12" w16cid:durableId="11107241">
    <w:abstractNumId w:val="2"/>
  </w:num>
  <w:num w:numId="13" w16cid:durableId="183005130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995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0552348">
    <w:abstractNumId w:val="1"/>
  </w:num>
  <w:num w:numId="16" w16cid:durableId="1521048207">
    <w:abstractNumId w:val="12"/>
  </w:num>
  <w:num w:numId="17" w16cid:durableId="1592622673">
    <w:abstractNumId w:val="9"/>
  </w:num>
  <w:num w:numId="18" w16cid:durableId="629363220">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BFF"/>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16C4"/>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33"/>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0C7D"/>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5AD"/>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1B"/>
    <w:rsid w:val="001A5685"/>
    <w:rsid w:val="001A5FA4"/>
    <w:rsid w:val="001A62FC"/>
    <w:rsid w:val="001A677A"/>
    <w:rsid w:val="001A7A0A"/>
    <w:rsid w:val="001B082C"/>
    <w:rsid w:val="001B0ADD"/>
    <w:rsid w:val="001B1333"/>
    <w:rsid w:val="001B1732"/>
    <w:rsid w:val="001B3430"/>
    <w:rsid w:val="001B4139"/>
    <w:rsid w:val="001B414D"/>
    <w:rsid w:val="001B4440"/>
    <w:rsid w:val="001B4DCD"/>
    <w:rsid w:val="001B5561"/>
    <w:rsid w:val="001B5AF4"/>
    <w:rsid w:val="001B6A8F"/>
    <w:rsid w:val="001B6D03"/>
    <w:rsid w:val="001B744B"/>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1C62"/>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4D30"/>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4AEB"/>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07042"/>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13CF"/>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9772D"/>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4804"/>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4E57"/>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5A6C"/>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6A34"/>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CC0"/>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23F5"/>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086"/>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6F81"/>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3FA2"/>
    <w:rsid w:val="00834490"/>
    <w:rsid w:val="0083539A"/>
    <w:rsid w:val="00836224"/>
    <w:rsid w:val="00837FC6"/>
    <w:rsid w:val="00840434"/>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3E9A"/>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050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9D9"/>
    <w:rsid w:val="00A54C56"/>
    <w:rsid w:val="00A56F0C"/>
    <w:rsid w:val="00A570EE"/>
    <w:rsid w:val="00A57101"/>
    <w:rsid w:val="00A5713A"/>
    <w:rsid w:val="00A5716F"/>
    <w:rsid w:val="00A600CC"/>
    <w:rsid w:val="00A6045A"/>
    <w:rsid w:val="00A619BC"/>
    <w:rsid w:val="00A623AD"/>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875"/>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4029"/>
    <w:rsid w:val="00B14A16"/>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8F4"/>
    <w:rsid w:val="00B70BB5"/>
    <w:rsid w:val="00B70D59"/>
    <w:rsid w:val="00B7235F"/>
    <w:rsid w:val="00B723A0"/>
    <w:rsid w:val="00B72657"/>
    <w:rsid w:val="00B72AD5"/>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5C67"/>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5E3D"/>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33E"/>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59C"/>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4E"/>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1398"/>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1F5E"/>
    <w:rsid w:val="00F72237"/>
    <w:rsid w:val="00F723CF"/>
    <w:rsid w:val="00F737C1"/>
    <w:rsid w:val="00F7391B"/>
    <w:rsid w:val="00F73BEB"/>
    <w:rsid w:val="00F74A3E"/>
    <w:rsid w:val="00F74D68"/>
    <w:rsid w:val="00F75D72"/>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5F13"/>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 w:type="paragraph" w:customStyle="1" w:styleId="form-control-plaintext">
    <w:name w:val="form-control-plaintext"/>
    <w:basedOn w:val="Parasts"/>
    <w:rsid w:val="007923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2902</TotalTime>
  <Pages>2</Pages>
  <Words>2723</Words>
  <Characters>1553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1114</cp:revision>
  <dcterms:created xsi:type="dcterms:W3CDTF">2024-09-06T08:06:00Z</dcterms:created>
  <dcterms:modified xsi:type="dcterms:W3CDTF">2026-09-01T12:40:00Z</dcterms:modified>
</cp:coreProperties>
</file>